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77" w:rsidRDefault="00685077" w:rsidP="00685077">
      <w:pPr>
        <w:spacing w:before="100" w:beforeAutospacing="1" w:after="100" w:afterAutospacing="1" w:line="240" w:lineRule="auto"/>
        <w:jc w:val="center"/>
        <w:outlineLvl w:val="1"/>
        <w:rPr>
          <w:rFonts w:ascii="Arial" w:eastAsia="Times New Roman" w:hAnsi="Arial" w:cs="Arial"/>
          <w:color w:val="706D43"/>
          <w:sz w:val="24"/>
          <w:szCs w:val="24"/>
          <w:lang w:eastAsia="en-GB"/>
        </w:rPr>
      </w:pPr>
      <w:r>
        <w:rPr>
          <w:rFonts w:ascii="Arial" w:eastAsia="Times New Roman" w:hAnsi="Arial" w:cs="Arial"/>
          <w:noProof/>
          <w:color w:val="706D43"/>
          <w:sz w:val="24"/>
          <w:szCs w:val="24"/>
          <w:lang w:eastAsia="en-GB"/>
        </w:rPr>
        <w:drawing>
          <wp:inline distT="0" distB="0" distL="0" distR="0">
            <wp:extent cx="2628900" cy="9861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arcraft School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8344" cy="985907"/>
                    </a:xfrm>
                    <a:prstGeom prst="rect">
                      <a:avLst/>
                    </a:prstGeom>
                  </pic:spPr>
                </pic:pic>
              </a:graphicData>
            </a:graphic>
          </wp:inline>
        </w:drawing>
      </w:r>
    </w:p>
    <w:p w:rsidR="00685077" w:rsidRPr="00685077" w:rsidRDefault="00685077" w:rsidP="00685077">
      <w:pPr>
        <w:spacing w:before="100" w:beforeAutospacing="1" w:after="100" w:afterAutospacing="1" w:line="240" w:lineRule="auto"/>
        <w:outlineLvl w:val="1"/>
        <w:rPr>
          <w:rFonts w:ascii="Arial" w:eastAsia="Times New Roman" w:hAnsi="Arial" w:cs="Arial"/>
          <w:color w:val="706D43"/>
          <w:lang w:eastAsia="en-GB"/>
        </w:rPr>
      </w:pPr>
      <w:r w:rsidRPr="00685077">
        <w:rPr>
          <w:rFonts w:ascii="Arial" w:eastAsia="Times New Roman" w:hAnsi="Arial" w:cs="Arial"/>
          <w:color w:val="706D43"/>
          <w:lang w:eastAsia="en-GB"/>
        </w:rPr>
        <w:t xml:space="preserve">Hill House, Old </w:t>
      </w:r>
      <w:proofErr w:type="spellStart"/>
      <w:r w:rsidRPr="00685077">
        <w:rPr>
          <w:rFonts w:ascii="Arial" w:eastAsia="Times New Roman" w:hAnsi="Arial" w:cs="Arial"/>
          <w:color w:val="706D43"/>
          <w:lang w:eastAsia="en-GB"/>
        </w:rPr>
        <w:t>Amulree</w:t>
      </w:r>
      <w:proofErr w:type="spellEnd"/>
      <w:r w:rsidRPr="00685077">
        <w:rPr>
          <w:rFonts w:ascii="Arial" w:eastAsia="Times New Roman" w:hAnsi="Arial" w:cs="Arial"/>
          <w:color w:val="706D43"/>
          <w:lang w:eastAsia="en-GB"/>
        </w:rPr>
        <w:t xml:space="preserve"> Road, Kenmore PH15 2HE</w:t>
      </w:r>
    </w:p>
    <w:p w:rsidR="00685077" w:rsidRPr="00685077" w:rsidRDefault="00685077" w:rsidP="00685077">
      <w:pPr>
        <w:spacing w:before="100" w:beforeAutospacing="1" w:after="100" w:afterAutospacing="1" w:line="240" w:lineRule="auto"/>
        <w:outlineLvl w:val="1"/>
        <w:rPr>
          <w:rFonts w:ascii="Arial" w:eastAsia="Times New Roman" w:hAnsi="Arial" w:cs="Arial"/>
          <w:color w:val="706D43"/>
          <w:lang w:eastAsia="en-GB"/>
        </w:rPr>
      </w:pPr>
      <w:r w:rsidRPr="00685077">
        <w:rPr>
          <w:rFonts w:ascii="Arial" w:eastAsia="Times New Roman" w:hAnsi="Arial" w:cs="Arial"/>
          <w:color w:val="706D43"/>
          <w:lang w:eastAsia="en-GB"/>
        </w:rPr>
        <w:t xml:space="preserve">T: 01234 </w:t>
      </w:r>
      <w:proofErr w:type="gramStart"/>
      <w:r w:rsidRPr="00685077">
        <w:rPr>
          <w:rFonts w:ascii="Arial" w:eastAsia="Times New Roman" w:hAnsi="Arial" w:cs="Arial"/>
          <w:color w:val="706D43"/>
          <w:lang w:eastAsia="en-GB"/>
        </w:rPr>
        <w:t>56789  E</w:t>
      </w:r>
      <w:proofErr w:type="gramEnd"/>
      <w:r w:rsidRPr="00685077">
        <w:rPr>
          <w:rFonts w:ascii="Arial" w:eastAsia="Times New Roman" w:hAnsi="Arial" w:cs="Arial"/>
          <w:color w:val="706D43"/>
          <w:lang w:eastAsia="en-GB"/>
        </w:rPr>
        <w:t xml:space="preserve">: </w:t>
      </w:r>
      <w:hyperlink r:id="rId8" w:history="1">
        <w:r w:rsidRPr="00685077">
          <w:rPr>
            <w:rStyle w:val="Hyperlink"/>
            <w:rFonts w:ascii="Arial" w:eastAsia="Times New Roman" w:hAnsi="Arial" w:cs="Arial"/>
            <w:lang w:eastAsia="en-GB"/>
          </w:rPr>
          <w:t>info@designer-cakes.com</w:t>
        </w:r>
      </w:hyperlink>
      <w:r w:rsidRPr="00685077">
        <w:rPr>
          <w:rFonts w:ascii="Arial" w:eastAsia="Times New Roman" w:hAnsi="Arial" w:cs="Arial"/>
          <w:color w:val="706D43"/>
          <w:lang w:eastAsia="en-GB"/>
        </w:rPr>
        <w:t xml:space="preserve">  W: www.designer-cakes.com</w:t>
      </w:r>
    </w:p>
    <w:p w:rsidR="00685077" w:rsidRPr="00685077" w:rsidRDefault="00685077" w:rsidP="00685077">
      <w:pPr>
        <w:spacing w:before="100" w:beforeAutospacing="1" w:after="100" w:afterAutospacing="1" w:line="240" w:lineRule="auto"/>
        <w:jc w:val="center"/>
        <w:outlineLvl w:val="1"/>
        <w:rPr>
          <w:rFonts w:ascii="Arial" w:eastAsia="Times New Roman" w:hAnsi="Arial" w:cs="Arial"/>
          <w:color w:val="706D43"/>
          <w:sz w:val="48"/>
          <w:szCs w:val="48"/>
          <w:lang w:eastAsia="en-GB"/>
        </w:rPr>
      </w:pPr>
      <w:r w:rsidRPr="00685077">
        <w:rPr>
          <w:rFonts w:ascii="Arial" w:eastAsia="Times New Roman" w:hAnsi="Arial" w:cs="Arial"/>
          <w:color w:val="706D43"/>
          <w:sz w:val="48"/>
          <w:szCs w:val="48"/>
          <w:lang w:eastAsia="en-GB"/>
        </w:rPr>
        <w:t>Terms and Conditions of Sale</w:t>
      </w:r>
    </w:p>
    <w:p w:rsidR="00685077" w:rsidRPr="00685077" w:rsidRDefault="00685077" w:rsidP="00685077">
      <w:pPr>
        <w:spacing w:before="100" w:beforeAutospacing="1" w:after="100" w:afterAutospacing="1" w:line="240" w:lineRule="auto"/>
        <w:rPr>
          <w:rFonts w:ascii="Arial" w:eastAsia="Times New Roman" w:hAnsi="Arial" w:cs="Arial"/>
          <w:color w:val="000000"/>
          <w:lang w:eastAsia="en-GB"/>
        </w:rPr>
      </w:pPr>
      <w:r w:rsidRPr="00685077">
        <w:rPr>
          <w:rFonts w:ascii="Arial" w:eastAsia="Times New Roman" w:hAnsi="Arial" w:cs="Arial"/>
          <w:color w:val="000000"/>
          <w:lang w:eastAsia="en-GB"/>
        </w:rPr>
        <w:t xml:space="preserve">The conditions set out here constitute our terms of sale. Please contact a member of staff for clarity on any matter which is not clear </w:t>
      </w:r>
      <w:r w:rsidR="003212E6">
        <w:rPr>
          <w:rFonts w:ascii="Arial" w:eastAsia="Times New Roman" w:hAnsi="Arial" w:cs="Arial"/>
          <w:color w:val="000000"/>
          <w:lang w:eastAsia="en-GB"/>
        </w:rPr>
        <w:t xml:space="preserve">or do not understand </w:t>
      </w:r>
      <w:r w:rsidRPr="00685077">
        <w:rPr>
          <w:rFonts w:ascii="Arial" w:eastAsia="Times New Roman" w:hAnsi="Arial" w:cs="Arial"/>
          <w:color w:val="000000"/>
          <w:lang w:eastAsia="en-GB"/>
        </w:rPr>
        <w:t xml:space="preserve">and note that nothing contained here affects your statutory rights as a consumer. </w:t>
      </w:r>
    </w:p>
    <w:p w:rsidR="00685077" w:rsidRPr="00685077" w:rsidRDefault="00685077" w:rsidP="00685077">
      <w:pPr>
        <w:spacing w:before="100" w:beforeAutospacing="1" w:after="100" w:afterAutospacing="1" w:line="240" w:lineRule="auto"/>
        <w:outlineLvl w:val="1"/>
        <w:rPr>
          <w:rFonts w:ascii="Arial" w:eastAsia="Times New Roman" w:hAnsi="Arial" w:cs="Arial"/>
          <w:color w:val="706D43"/>
          <w:sz w:val="24"/>
          <w:szCs w:val="24"/>
          <w:lang w:eastAsia="en-GB"/>
        </w:rPr>
      </w:pPr>
      <w:r w:rsidRPr="00685077">
        <w:rPr>
          <w:rFonts w:ascii="Arial" w:eastAsia="Times New Roman" w:hAnsi="Arial" w:cs="Arial"/>
          <w:color w:val="706D43"/>
          <w:sz w:val="24"/>
          <w:szCs w:val="24"/>
          <w:lang w:eastAsia="en-GB"/>
        </w:rPr>
        <w:t>Timescales</w:t>
      </w:r>
    </w:p>
    <w:p w:rsidR="00685077" w:rsidRPr="00685077" w:rsidRDefault="00685077" w:rsidP="00685077">
      <w:pPr>
        <w:spacing w:before="100" w:beforeAutospacing="1" w:after="100" w:afterAutospacing="1" w:line="240" w:lineRule="auto"/>
        <w:rPr>
          <w:rFonts w:ascii="Arial" w:eastAsia="Times New Roman" w:hAnsi="Arial" w:cs="Arial"/>
          <w:color w:val="000000"/>
          <w:lang w:eastAsia="en-GB"/>
        </w:rPr>
      </w:pPr>
      <w:r w:rsidRPr="009C7BD4">
        <w:rPr>
          <w:rFonts w:ascii="Arial" w:eastAsia="Times New Roman" w:hAnsi="Arial" w:cs="Arial"/>
          <w:color w:val="000000"/>
          <w:lang w:eastAsia="en-GB"/>
        </w:rPr>
        <w:t>We</w:t>
      </w:r>
      <w:r w:rsidRPr="00685077">
        <w:rPr>
          <w:rFonts w:ascii="Arial" w:eastAsia="Times New Roman" w:hAnsi="Arial" w:cs="Arial"/>
          <w:color w:val="000000"/>
          <w:lang w:eastAsia="en-GB"/>
        </w:rPr>
        <w:t xml:space="preserve"> will endeavour to do everything we can to accommodate your order however we work to a maximum number of cakes per week and will not compromise quality through greed</w:t>
      </w:r>
      <w:r w:rsidRPr="009C7BD4">
        <w:rPr>
          <w:rFonts w:ascii="Arial" w:eastAsia="Times New Roman" w:hAnsi="Arial" w:cs="Arial"/>
          <w:color w:val="000000"/>
          <w:lang w:eastAsia="en-GB"/>
        </w:rPr>
        <w:t>.</w:t>
      </w:r>
    </w:p>
    <w:p w:rsidR="00685077" w:rsidRPr="00685077" w:rsidRDefault="00685077" w:rsidP="00685077">
      <w:pPr>
        <w:spacing w:before="100" w:beforeAutospacing="1" w:after="100" w:afterAutospacing="1" w:line="240" w:lineRule="auto"/>
        <w:rPr>
          <w:rFonts w:ascii="Arial" w:eastAsia="Times New Roman" w:hAnsi="Arial" w:cs="Arial"/>
          <w:color w:val="000000"/>
          <w:lang w:eastAsia="en-GB"/>
        </w:rPr>
      </w:pPr>
      <w:r w:rsidRPr="00685077">
        <w:rPr>
          <w:rFonts w:ascii="Arial" w:eastAsia="Times New Roman" w:hAnsi="Arial" w:cs="Arial"/>
          <w:color w:val="000000"/>
          <w:lang w:eastAsia="en-GB"/>
        </w:rPr>
        <w:t xml:space="preserve">Usually 3 </w:t>
      </w:r>
      <w:r w:rsidRPr="009C7BD4">
        <w:rPr>
          <w:rFonts w:ascii="Arial" w:eastAsia="Times New Roman" w:hAnsi="Arial" w:cs="Arial"/>
          <w:color w:val="000000"/>
          <w:lang w:eastAsia="en-GB"/>
        </w:rPr>
        <w:t>months’ notice</w:t>
      </w:r>
      <w:r w:rsidRPr="00685077">
        <w:rPr>
          <w:rFonts w:ascii="Arial" w:eastAsia="Times New Roman" w:hAnsi="Arial" w:cs="Arial"/>
          <w:color w:val="000000"/>
          <w:lang w:eastAsia="en-GB"/>
        </w:rPr>
        <w:t xml:space="preserve"> for wedding cakes and 2 weeks for celebration cakes is sufficient, with less notice required during the winter months.</w:t>
      </w:r>
    </w:p>
    <w:p w:rsidR="00685077" w:rsidRPr="00685077" w:rsidRDefault="00685077" w:rsidP="00685077">
      <w:pPr>
        <w:spacing w:before="100" w:beforeAutospacing="1" w:after="100" w:afterAutospacing="1" w:line="240" w:lineRule="auto"/>
        <w:outlineLvl w:val="1"/>
        <w:rPr>
          <w:rFonts w:ascii="Arial" w:eastAsia="Times New Roman" w:hAnsi="Arial" w:cs="Arial"/>
          <w:color w:val="706D43"/>
          <w:sz w:val="24"/>
          <w:szCs w:val="24"/>
          <w:lang w:eastAsia="en-GB"/>
        </w:rPr>
      </w:pPr>
      <w:r w:rsidRPr="00685077">
        <w:rPr>
          <w:rFonts w:ascii="Arial" w:eastAsia="Times New Roman" w:hAnsi="Arial" w:cs="Arial"/>
          <w:color w:val="706D43"/>
          <w:sz w:val="24"/>
          <w:szCs w:val="24"/>
          <w:lang w:eastAsia="en-GB"/>
        </w:rPr>
        <w:t>Customer Satisfactions Guarantee</w:t>
      </w:r>
    </w:p>
    <w:p w:rsidR="00685077" w:rsidRPr="00685077" w:rsidRDefault="00685077" w:rsidP="00685077">
      <w:pPr>
        <w:spacing w:before="100" w:beforeAutospacing="1" w:after="100" w:afterAutospacing="1" w:line="240" w:lineRule="auto"/>
        <w:rPr>
          <w:rFonts w:ascii="Arial" w:eastAsia="Times New Roman" w:hAnsi="Arial" w:cs="Arial"/>
          <w:color w:val="000000"/>
          <w:lang w:eastAsia="en-GB"/>
        </w:rPr>
      </w:pPr>
      <w:r w:rsidRPr="00685077">
        <w:rPr>
          <w:rFonts w:ascii="Arial" w:eastAsia="Times New Roman" w:hAnsi="Arial" w:cs="Arial"/>
          <w:color w:val="000000"/>
          <w:lang w:eastAsia="en-GB"/>
        </w:rPr>
        <w:t>Should you be unhappy with the cake we will do everything we can to rectify the matter before the event. If you are still unsatisfied then we will refund the price of cake in return for the product.</w:t>
      </w:r>
    </w:p>
    <w:p w:rsidR="00685077" w:rsidRDefault="00685077" w:rsidP="00685077">
      <w:pPr>
        <w:spacing w:before="100" w:beforeAutospacing="1" w:after="100" w:afterAutospacing="1" w:line="240" w:lineRule="auto"/>
        <w:rPr>
          <w:rFonts w:ascii="Arial" w:eastAsia="Times New Roman" w:hAnsi="Arial" w:cs="Arial"/>
          <w:color w:val="000000"/>
          <w:lang w:eastAsia="en-GB"/>
        </w:rPr>
      </w:pPr>
      <w:r w:rsidRPr="00685077">
        <w:rPr>
          <w:rFonts w:ascii="Arial" w:eastAsia="Times New Roman" w:hAnsi="Arial" w:cs="Arial"/>
          <w:color w:val="000000"/>
          <w:lang w:eastAsia="en-GB"/>
        </w:rPr>
        <w:t xml:space="preserve">If there is a design problem the cake is to be photographed and e-mailed </w:t>
      </w:r>
      <w:r w:rsidR="009C7BD4" w:rsidRPr="009C7BD4">
        <w:rPr>
          <w:rFonts w:ascii="Arial" w:eastAsia="Times New Roman" w:hAnsi="Arial" w:cs="Arial"/>
          <w:color w:val="000000"/>
          <w:lang w:eastAsia="en-GB"/>
        </w:rPr>
        <w:t xml:space="preserve">within 48 hours of the cake being collected or delivered. </w:t>
      </w:r>
      <w:r w:rsidRPr="00685077">
        <w:rPr>
          <w:rFonts w:ascii="Arial" w:eastAsia="Times New Roman" w:hAnsi="Arial" w:cs="Arial"/>
          <w:color w:val="000000"/>
          <w:lang w:eastAsia="en-GB"/>
        </w:rPr>
        <w:t>Situations where the cake is eaten</w:t>
      </w:r>
      <w:r w:rsidR="009C7BD4">
        <w:rPr>
          <w:rFonts w:ascii="Arial" w:eastAsia="Times New Roman" w:hAnsi="Arial" w:cs="Arial"/>
          <w:color w:val="000000"/>
          <w:lang w:eastAsia="en-GB"/>
        </w:rPr>
        <w:t>,</w:t>
      </w:r>
      <w:r w:rsidRPr="00685077">
        <w:rPr>
          <w:rFonts w:ascii="Arial" w:eastAsia="Times New Roman" w:hAnsi="Arial" w:cs="Arial"/>
          <w:color w:val="000000"/>
          <w:lang w:eastAsia="en-GB"/>
        </w:rPr>
        <w:t xml:space="preserve"> and therefore not returned</w:t>
      </w:r>
      <w:r w:rsidR="009C7BD4">
        <w:rPr>
          <w:rFonts w:ascii="Arial" w:eastAsia="Times New Roman" w:hAnsi="Arial" w:cs="Arial"/>
          <w:color w:val="000000"/>
          <w:lang w:eastAsia="en-GB"/>
        </w:rPr>
        <w:t>,</w:t>
      </w:r>
      <w:r w:rsidRPr="00685077">
        <w:rPr>
          <w:rFonts w:ascii="Arial" w:eastAsia="Times New Roman" w:hAnsi="Arial" w:cs="Arial"/>
          <w:color w:val="000000"/>
          <w:lang w:eastAsia="en-GB"/>
        </w:rPr>
        <w:t> vouchers may be offered.</w:t>
      </w:r>
    </w:p>
    <w:p w:rsidR="003212E6" w:rsidRPr="00685077" w:rsidRDefault="003212E6" w:rsidP="00685077">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If you have a complaint about the taste of the cake then a sample is to be provided within 24 hours.</w:t>
      </w:r>
    </w:p>
    <w:p w:rsidR="00685077" w:rsidRPr="00685077" w:rsidRDefault="00685077" w:rsidP="00685077">
      <w:pPr>
        <w:spacing w:before="100" w:beforeAutospacing="1" w:after="100" w:afterAutospacing="1" w:line="240" w:lineRule="auto"/>
        <w:outlineLvl w:val="1"/>
        <w:rPr>
          <w:rFonts w:ascii="Arial" w:eastAsia="Times New Roman" w:hAnsi="Arial" w:cs="Arial"/>
          <w:color w:val="706D43"/>
          <w:sz w:val="24"/>
          <w:szCs w:val="24"/>
          <w:lang w:eastAsia="en-GB"/>
        </w:rPr>
      </w:pPr>
      <w:r w:rsidRPr="00685077">
        <w:rPr>
          <w:rFonts w:ascii="Arial" w:eastAsia="Times New Roman" w:hAnsi="Arial" w:cs="Arial"/>
          <w:color w:val="706D43"/>
          <w:sz w:val="24"/>
          <w:szCs w:val="24"/>
          <w:lang w:eastAsia="en-GB"/>
        </w:rPr>
        <w:t>Check your order</w:t>
      </w:r>
    </w:p>
    <w:p w:rsidR="00685077" w:rsidRPr="00685077" w:rsidRDefault="00685077" w:rsidP="00685077">
      <w:pPr>
        <w:spacing w:before="100" w:beforeAutospacing="1" w:after="100" w:afterAutospacing="1" w:line="240" w:lineRule="auto"/>
        <w:rPr>
          <w:rFonts w:ascii="Arial" w:eastAsia="Times New Roman" w:hAnsi="Arial" w:cs="Arial"/>
          <w:color w:val="000000"/>
          <w:lang w:eastAsia="en-GB"/>
        </w:rPr>
      </w:pPr>
      <w:r w:rsidRPr="00685077">
        <w:rPr>
          <w:rFonts w:ascii="Arial" w:eastAsia="Times New Roman" w:hAnsi="Arial" w:cs="Arial"/>
          <w:color w:val="000000"/>
          <w:lang w:eastAsia="en-GB"/>
        </w:rPr>
        <w:t xml:space="preserve">While we take every measure possible to check orders it is </w:t>
      </w:r>
      <w:r w:rsidR="009C7BD4" w:rsidRPr="009C7BD4">
        <w:rPr>
          <w:rFonts w:ascii="Arial" w:eastAsia="Times New Roman" w:hAnsi="Arial" w:cs="Arial"/>
          <w:color w:val="000000"/>
          <w:lang w:eastAsia="en-GB"/>
        </w:rPr>
        <w:t xml:space="preserve">also </w:t>
      </w:r>
      <w:r w:rsidRPr="00685077">
        <w:rPr>
          <w:rFonts w:ascii="Arial" w:eastAsia="Times New Roman" w:hAnsi="Arial" w:cs="Arial"/>
          <w:color w:val="000000"/>
          <w:lang w:eastAsia="en-GB"/>
        </w:rPr>
        <w:t xml:space="preserve">the responsibility of the customer to make sure the details on the order form are accurate. While we will do everything we can to rectify the </w:t>
      </w:r>
      <w:r w:rsidR="000918F9">
        <w:rPr>
          <w:rFonts w:ascii="Arial" w:eastAsia="Times New Roman" w:hAnsi="Arial" w:cs="Arial"/>
          <w:color w:val="000000"/>
          <w:lang w:eastAsia="en-GB"/>
        </w:rPr>
        <w:t>situation when an error is made i.e. wrong date</w:t>
      </w:r>
      <w:r w:rsidRPr="00685077">
        <w:rPr>
          <w:rFonts w:ascii="Arial" w:eastAsia="Times New Roman" w:hAnsi="Arial" w:cs="Arial"/>
          <w:color w:val="000000"/>
          <w:lang w:eastAsia="en-GB"/>
        </w:rPr>
        <w:t xml:space="preserve"> the</w:t>
      </w:r>
      <w:r w:rsidR="000918F9">
        <w:rPr>
          <w:rFonts w:ascii="Arial" w:eastAsia="Times New Roman" w:hAnsi="Arial" w:cs="Arial"/>
          <w:color w:val="000000"/>
          <w:lang w:eastAsia="en-GB"/>
        </w:rPr>
        <w:t>n the</w:t>
      </w:r>
      <w:r w:rsidRPr="00685077">
        <w:rPr>
          <w:rFonts w:ascii="Arial" w:eastAsia="Times New Roman" w:hAnsi="Arial" w:cs="Arial"/>
          <w:color w:val="000000"/>
          <w:lang w:eastAsia="en-GB"/>
        </w:rPr>
        <w:t xml:space="preserve"> responsibility lies with the customer to check the details.</w:t>
      </w:r>
    </w:p>
    <w:p w:rsidR="00685077" w:rsidRPr="00685077" w:rsidRDefault="00685077" w:rsidP="00685077">
      <w:pPr>
        <w:spacing w:before="100" w:beforeAutospacing="1" w:after="100" w:afterAutospacing="1" w:line="240" w:lineRule="auto"/>
        <w:outlineLvl w:val="1"/>
        <w:rPr>
          <w:rFonts w:ascii="Arial" w:eastAsia="Times New Roman" w:hAnsi="Arial" w:cs="Arial"/>
          <w:color w:val="706D43"/>
          <w:sz w:val="24"/>
          <w:szCs w:val="24"/>
          <w:lang w:eastAsia="en-GB"/>
        </w:rPr>
      </w:pPr>
      <w:r w:rsidRPr="00685077">
        <w:rPr>
          <w:rFonts w:ascii="Arial" w:eastAsia="Times New Roman" w:hAnsi="Arial" w:cs="Arial"/>
          <w:color w:val="706D43"/>
          <w:sz w:val="24"/>
          <w:szCs w:val="24"/>
          <w:lang w:eastAsia="en-GB"/>
        </w:rPr>
        <w:t>Deposits</w:t>
      </w:r>
      <w:r w:rsidR="00CB67D1">
        <w:rPr>
          <w:rFonts w:ascii="Arial" w:eastAsia="Times New Roman" w:hAnsi="Arial" w:cs="Arial"/>
          <w:color w:val="706D43"/>
          <w:sz w:val="24"/>
          <w:szCs w:val="24"/>
          <w:lang w:eastAsia="en-GB"/>
        </w:rPr>
        <w:t xml:space="preserve"> and Payments</w:t>
      </w:r>
    </w:p>
    <w:p w:rsidR="00CB67D1" w:rsidRDefault="00685077" w:rsidP="00685077">
      <w:pPr>
        <w:spacing w:before="100" w:beforeAutospacing="1" w:after="100" w:afterAutospacing="1" w:line="240" w:lineRule="auto"/>
        <w:rPr>
          <w:rFonts w:ascii="Arial" w:eastAsia="Times New Roman" w:hAnsi="Arial" w:cs="Arial"/>
          <w:color w:val="000000"/>
          <w:lang w:eastAsia="en-GB"/>
        </w:rPr>
      </w:pPr>
      <w:r w:rsidRPr="00685077">
        <w:rPr>
          <w:rFonts w:ascii="Arial" w:eastAsia="Times New Roman" w:hAnsi="Arial" w:cs="Arial"/>
          <w:color w:val="000000"/>
          <w:lang w:eastAsia="en-GB"/>
        </w:rPr>
        <w:t>Once the order is placed the deposit (£100 for wedding and</w:t>
      </w:r>
      <w:r w:rsidR="009C7BD4" w:rsidRPr="009C7BD4">
        <w:rPr>
          <w:rFonts w:ascii="Arial" w:eastAsia="Times New Roman" w:hAnsi="Arial" w:cs="Arial"/>
          <w:color w:val="000000"/>
          <w:lang w:eastAsia="en-GB"/>
        </w:rPr>
        <w:t xml:space="preserve"> £</w:t>
      </w:r>
      <w:r w:rsidRPr="00685077">
        <w:rPr>
          <w:rFonts w:ascii="Arial" w:eastAsia="Times New Roman" w:hAnsi="Arial" w:cs="Arial"/>
          <w:color w:val="000000"/>
          <w:lang w:eastAsia="en-GB"/>
        </w:rPr>
        <w:t>50</w:t>
      </w:r>
      <w:r w:rsidR="009C7BD4" w:rsidRPr="009C7BD4">
        <w:rPr>
          <w:rFonts w:ascii="Arial" w:eastAsia="Times New Roman" w:hAnsi="Arial" w:cs="Arial"/>
          <w:color w:val="000000"/>
          <w:lang w:eastAsia="en-GB"/>
        </w:rPr>
        <w:t xml:space="preserve"> </w:t>
      </w:r>
      <w:r w:rsidRPr="00685077">
        <w:rPr>
          <w:rFonts w:ascii="Arial" w:eastAsia="Times New Roman" w:hAnsi="Arial" w:cs="Arial"/>
          <w:color w:val="000000"/>
          <w:lang w:eastAsia="en-GB"/>
        </w:rPr>
        <w:t>for novelty cakes) is non-transferable and non-refundable.</w:t>
      </w:r>
    </w:p>
    <w:p w:rsidR="009C7BD4" w:rsidRDefault="009C7BD4" w:rsidP="00685077">
      <w:pPr>
        <w:spacing w:before="100" w:beforeAutospacing="1" w:after="100" w:afterAutospacing="1" w:line="240" w:lineRule="auto"/>
        <w:rPr>
          <w:rFonts w:ascii="Arial" w:eastAsia="Times New Roman" w:hAnsi="Arial" w:cs="Arial"/>
          <w:color w:val="000000"/>
          <w:lang w:eastAsia="en-GB"/>
        </w:rPr>
      </w:pPr>
      <w:r w:rsidRPr="009C7BD4">
        <w:rPr>
          <w:rFonts w:ascii="Arial" w:eastAsia="Times New Roman" w:hAnsi="Arial" w:cs="Arial"/>
          <w:color w:val="000000"/>
          <w:lang w:eastAsia="en-GB"/>
        </w:rPr>
        <w:lastRenderedPageBreak/>
        <w:t>The order is confirmed on receipt of the deposit and no guarantees can be given on availability until the deposit has been paid.</w:t>
      </w:r>
    </w:p>
    <w:p w:rsidR="00CB67D1" w:rsidRDefault="00CB67D1" w:rsidP="00685077">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Balances for wedding cakes are due 28 days before the wedding and for novelty cakes 14 days before the event.</w:t>
      </w:r>
    </w:p>
    <w:p w:rsidR="00CB67D1" w:rsidRPr="00685077" w:rsidRDefault="00CB67D1" w:rsidP="00685077">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Cancelled orders with less than 60 days’ notice are payable in full.</w:t>
      </w:r>
    </w:p>
    <w:p w:rsidR="00685077" w:rsidRPr="00685077" w:rsidRDefault="009C7BD4" w:rsidP="00685077">
      <w:pPr>
        <w:spacing w:before="100" w:beforeAutospacing="1" w:after="100" w:afterAutospacing="1" w:line="240" w:lineRule="auto"/>
        <w:outlineLvl w:val="1"/>
        <w:rPr>
          <w:rFonts w:ascii="Arial" w:eastAsia="Times New Roman" w:hAnsi="Arial" w:cs="Arial"/>
          <w:color w:val="706D43"/>
          <w:sz w:val="24"/>
          <w:szCs w:val="24"/>
          <w:lang w:eastAsia="en-GB"/>
        </w:rPr>
      </w:pPr>
      <w:r>
        <w:rPr>
          <w:rFonts w:ascii="Arial" w:eastAsia="Times New Roman" w:hAnsi="Arial" w:cs="Arial"/>
          <w:color w:val="706D43"/>
          <w:sz w:val="24"/>
          <w:szCs w:val="24"/>
          <w:lang w:eastAsia="en-GB"/>
        </w:rPr>
        <w:t>Delivery</w:t>
      </w:r>
    </w:p>
    <w:p w:rsidR="00685077" w:rsidRPr="00685077" w:rsidRDefault="009C7BD4" w:rsidP="00685077">
      <w:pPr>
        <w:spacing w:before="100" w:beforeAutospacing="1" w:after="100" w:afterAutospacing="1" w:line="240" w:lineRule="auto"/>
        <w:rPr>
          <w:rFonts w:ascii="Arial" w:eastAsia="Times New Roman" w:hAnsi="Arial" w:cs="Arial"/>
          <w:color w:val="000000"/>
          <w:lang w:eastAsia="en-GB"/>
        </w:rPr>
      </w:pPr>
      <w:r w:rsidRPr="009C7BD4">
        <w:rPr>
          <w:rFonts w:ascii="Arial" w:eastAsia="Times New Roman" w:hAnsi="Arial" w:cs="Arial"/>
          <w:color w:val="000000"/>
          <w:lang w:eastAsia="en-GB"/>
        </w:rPr>
        <w:t xml:space="preserve">When a cake is to be delivered it remains the responsibility of the company </w:t>
      </w:r>
      <w:r w:rsidR="000918F9">
        <w:rPr>
          <w:rFonts w:ascii="Arial" w:eastAsia="Times New Roman" w:hAnsi="Arial" w:cs="Arial"/>
          <w:color w:val="000000"/>
          <w:lang w:eastAsia="en-GB"/>
        </w:rPr>
        <w:t xml:space="preserve">while </w:t>
      </w:r>
      <w:bookmarkStart w:id="0" w:name="_GoBack"/>
      <w:bookmarkEnd w:id="0"/>
      <w:r w:rsidRPr="009C7BD4">
        <w:rPr>
          <w:rFonts w:ascii="Arial" w:eastAsia="Times New Roman" w:hAnsi="Arial" w:cs="Arial"/>
          <w:color w:val="000000"/>
          <w:lang w:eastAsia="en-GB"/>
        </w:rPr>
        <w:t xml:space="preserve">in transit. Where any damage </w:t>
      </w:r>
      <w:r w:rsidR="00685077" w:rsidRPr="00685077">
        <w:rPr>
          <w:rFonts w:ascii="Arial" w:eastAsia="Times New Roman" w:hAnsi="Arial" w:cs="Arial"/>
          <w:color w:val="000000"/>
          <w:lang w:eastAsia="en-GB"/>
        </w:rPr>
        <w:t>occur</w:t>
      </w:r>
      <w:r w:rsidRPr="009C7BD4">
        <w:rPr>
          <w:rFonts w:ascii="Arial" w:eastAsia="Times New Roman" w:hAnsi="Arial" w:cs="Arial"/>
          <w:color w:val="000000"/>
          <w:lang w:eastAsia="en-GB"/>
        </w:rPr>
        <w:t>s</w:t>
      </w:r>
      <w:r w:rsidR="00685077" w:rsidRPr="00685077">
        <w:rPr>
          <w:rFonts w:ascii="Arial" w:eastAsia="Times New Roman" w:hAnsi="Arial" w:cs="Arial"/>
          <w:color w:val="000000"/>
          <w:lang w:eastAsia="en-GB"/>
        </w:rPr>
        <w:t xml:space="preserve"> then</w:t>
      </w:r>
      <w:r w:rsidR="00CB67D1">
        <w:rPr>
          <w:rFonts w:ascii="Arial" w:eastAsia="Times New Roman" w:hAnsi="Arial" w:cs="Arial"/>
          <w:color w:val="000000"/>
          <w:lang w:eastAsia="en-GB"/>
        </w:rPr>
        <w:t xml:space="preserve"> it is the sole responsibility of the company to make good any damage</w:t>
      </w:r>
      <w:r w:rsidR="00685077" w:rsidRPr="00685077">
        <w:rPr>
          <w:rFonts w:ascii="Arial" w:eastAsia="Times New Roman" w:hAnsi="Arial" w:cs="Arial"/>
          <w:color w:val="000000"/>
          <w:lang w:eastAsia="en-GB"/>
        </w:rPr>
        <w:t>. If this is not possible, for whatever reason, then a full refund will be given.</w:t>
      </w:r>
    </w:p>
    <w:p w:rsidR="00685077" w:rsidRPr="00685077" w:rsidRDefault="00685077" w:rsidP="00685077">
      <w:pPr>
        <w:spacing w:before="100" w:beforeAutospacing="1" w:after="100" w:afterAutospacing="1" w:line="240" w:lineRule="auto"/>
        <w:outlineLvl w:val="1"/>
        <w:rPr>
          <w:rFonts w:ascii="Arial" w:eastAsia="Times New Roman" w:hAnsi="Arial" w:cs="Arial"/>
          <w:color w:val="706D43"/>
          <w:sz w:val="24"/>
          <w:szCs w:val="24"/>
          <w:lang w:eastAsia="en-GB"/>
        </w:rPr>
      </w:pPr>
      <w:r w:rsidRPr="00685077">
        <w:rPr>
          <w:rFonts w:ascii="Arial" w:eastAsia="Times New Roman" w:hAnsi="Arial" w:cs="Arial"/>
          <w:color w:val="706D43"/>
          <w:sz w:val="24"/>
          <w:szCs w:val="24"/>
          <w:lang w:eastAsia="en-GB"/>
        </w:rPr>
        <w:t xml:space="preserve">Collection </w:t>
      </w:r>
    </w:p>
    <w:p w:rsidR="00685077" w:rsidRPr="00685077" w:rsidRDefault="00685077" w:rsidP="00685077">
      <w:pPr>
        <w:spacing w:before="100" w:beforeAutospacing="1" w:after="100" w:afterAutospacing="1" w:line="240" w:lineRule="auto"/>
        <w:rPr>
          <w:rFonts w:ascii="Arial" w:eastAsia="Times New Roman" w:hAnsi="Arial" w:cs="Arial"/>
          <w:color w:val="000000"/>
          <w:lang w:eastAsia="en-GB"/>
        </w:rPr>
      </w:pPr>
      <w:r w:rsidRPr="00685077">
        <w:rPr>
          <w:rFonts w:ascii="Arial" w:eastAsia="Times New Roman" w:hAnsi="Arial" w:cs="Arial"/>
          <w:color w:val="000000"/>
          <w:lang w:eastAsia="en-GB"/>
        </w:rPr>
        <w:t xml:space="preserve">As you will appreciate that once the cake leaves </w:t>
      </w:r>
      <w:r w:rsidR="009C7BD4" w:rsidRPr="00CB67D1">
        <w:rPr>
          <w:rFonts w:ascii="Arial" w:eastAsia="Times New Roman" w:hAnsi="Arial" w:cs="Arial"/>
          <w:color w:val="000000"/>
          <w:lang w:eastAsia="en-GB"/>
        </w:rPr>
        <w:t>the studio</w:t>
      </w:r>
      <w:r w:rsidRPr="00685077">
        <w:rPr>
          <w:rFonts w:ascii="Arial" w:eastAsia="Times New Roman" w:hAnsi="Arial" w:cs="Arial"/>
          <w:color w:val="000000"/>
          <w:lang w:eastAsia="en-GB"/>
        </w:rPr>
        <w:t xml:space="preserve"> then </w:t>
      </w:r>
      <w:r w:rsidR="009C7BD4" w:rsidRPr="00CB67D1">
        <w:rPr>
          <w:rFonts w:ascii="Arial" w:eastAsia="Times New Roman" w:hAnsi="Arial" w:cs="Arial"/>
          <w:color w:val="000000"/>
          <w:lang w:eastAsia="en-GB"/>
        </w:rPr>
        <w:t>responsibility then passes to the customer and the company is not</w:t>
      </w:r>
      <w:r w:rsidRPr="00685077">
        <w:rPr>
          <w:rFonts w:ascii="Arial" w:eastAsia="Times New Roman" w:hAnsi="Arial" w:cs="Arial"/>
          <w:color w:val="000000"/>
          <w:lang w:eastAsia="en-GB"/>
        </w:rPr>
        <w:t xml:space="preserve"> liable for any damage in transit. Please be aware that a flat surface is required to retain the stability of the cake and should be secured where possible to remove the risk of movement in transit.</w:t>
      </w:r>
    </w:p>
    <w:p w:rsidR="00685077" w:rsidRPr="00685077" w:rsidRDefault="00685077" w:rsidP="00685077">
      <w:pPr>
        <w:spacing w:before="100" w:beforeAutospacing="1" w:after="100" w:afterAutospacing="1" w:line="240" w:lineRule="auto"/>
        <w:rPr>
          <w:rFonts w:ascii="Arial" w:eastAsia="Times New Roman" w:hAnsi="Arial" w:cs="Arial"/>
          <w:color w:val="000000"/>
          <w:lang w:eastAsia="en-GB"/>
        </w:rPr>
      </w:pPr>
      <w:r w:rsidRPr="00685077">
        <w:rPr>
          <w:rFonts w:ascii="Arial" w:eastAsia="Times New Roman" w:hAnsi="Arial" w:cs="Arial"/>
          <w:color w:val="000000"/>
          <w:lang w:eastAsia="en-GB"/>
        </w:rPr>
        <w:t>If you are unsure ask a member of</w:t>
      </w:r>
      <w:r w:rsidR="00CB67D1" w:rsidRPr="00CB67D1">
        <w:rPr>
          <w:rFonts w:ascii="Arial" w:eastAsia="Times New Roman" w:hAnsi="Arial" w:cs="Arial"/>
          <w:color w:val="000000"/>
          <w:lang w:eastAsia="en-GB"/>
        </w:rPr>
        <w:t xml:space="preserve"> staff. </w:t>
      </w:r>
    </w:p>
    <w:p w:rsidR="00685077" w:rsidRPr="00685077" w:rsidRDefault="00685077" w:rsidP="00685077">
      <w:pPr>
        <w:spacing w:before="100" w:beforeAutospacing="1" w:after="100" w:afterAutospacing="1" w:line="240" w:lineRule="auto"/>
        <w:outlineLvl w:val="1"/>
        <w:rPr>
          <w:rFonts w:ascii="Arial" w:eastAsia="Times New Roman" w:hAnsi="Arial" w:cs="Arial"/>
          <w:color w:val="706D43"/>
          <w:sz w:val="24"/>
          <w:szCs w:val="24"/>
          <w:lang w:eastAsia="en-GB"/>
        </w:rPr>
      </w:pPr>
      <w:r w:rsidRPr="00685077">
        <w:rPr>
          <w:rFonts w:ascii="Arial" w:eastAsia="Times New Roman" w:hAnsi="Arial" w:cs="Arial"/>
          <w:color w:val="706D43"/>
          <w:sz w:val="24"/>
          <w:szCs w:val="24"/>
          <w:lang w:eastAsia="en-GB"/>
        </w:rPr>
        <w:t xml:space="preserve">Best </w:t>
      </w:r>
      <w:proofErr w:type="gramStart"/>
      <w:r w:rsidRPr="00685077">
        <w:rPr>
          <w:rFonts w:ascii="Arial" w:eastAsia="Times New Roman" w:hAnsi="Arial" w:cs="Arial"/>
          <w:color w:val="706D43"/>
          <w:sz w:val="24"/>
          <w:szCs w:val="24"/>
          <w:lang w:eastAsia="en-GB"/>
        </w:rPr>
        <w:t>Before</w:t>
      </w:r>
      <w:proofErr w:type="gramEnd"/>
      <w:r w:rsidRPr="00685077">
        <w:rPr>
          <w:rFonts w:ascii="Arial" w:eastAsia="Times New Roman" w:hAnsi="Arial" w:cs="Arial"/>
          <w:color w:val="706D43"/>
          <w:sz w:val="24"/>
          <w:szCs w:val="24"/>
          <w:lang w:eastAsia="en-GB"/>
        </w:rPr>
        <w:t> Dates</w:t>
      </w:r>
    </w:p>
    <w:p w:rsidR="00685077" w:rsidRPr="00685077" w:rsidRDefault="00685077" w:rsidP="00685077">
      <w:pPr>
        <w:spacing w:before="100" w:beforeAutospacing="1" w:after="100" w:afterAutospacing="1" w:line="240" w:lineRule="auto"/>
        <w:rPr>
          <w:rFonts w:ascii="Arial" w:eastAsia="Times New Roman" w:hAnsi="Arial" w:cs="Arial"/>
          <w:color w:val="000000"/>
          <w:lang w:eastAsia="en-GB"/>
        </w:rPr>
      </w:pPr>
      <w:r w:rsidRPr="00685077">
        <w:rPr>
          <w:rFonts w:ascii="Arial" w:eastAsia="Times New Roman" w:hAnsi="Arial" w:cs="Arial"/>
          <w:color w:val="000000"/>
          <w:lang w:eastAsia="en-GB"/>
        </w:rPr>
        <w:t>When preparing some cakes, especially larger ones, the cakes need to be in prep for two sometimes three days before the event. While we do everything to ensure that the cake is as fresh as possible for the event the best before dates are usually within two days of the event.</w:t>
      </w:r>
    </w:p>
    <w:p w:rsidR="00685077" w:rsidRDefault="00685077" w:rsidP="00685077">
      <w:pPr>
        <w:spacing w:before="100" w:beforeAutospacing="1" w:after="100" w:afterAutospacing="1" w:line="240" w:lineRule="auto"/>
        <w:rPr>
          <w:rFonts w:ascii="Arial" w:eastAsia="Times New Roman" w:hAnsi="Arial" w:cs="Arial"/>
          <w:color w:val="000000"/>
          <w:lang w:eastAsia="en-GB"/>
        </w:rPr>
      </w:pPr>
      <w:r w:rsidRPr="00685077">
        <w:rPr>
          <w:rFonts w:ascii="Arial" w:eastAsia="Times New Roman" w:hAnsi="Arial" w:cs="Arial"/>
          <w:color w:val="000000"/>
          <w:lang w:eastAsia="en-GB"/>
        </w:rPr>
        <w:t xml:space="preserve">To assist in prolonging the shelf life the cakes are best placed in a sealed container (this will damage a </w:t>
      </w:r>
      <w:proofErr w:type="spellStart"/>
      <w:r w:rsidRPr="00685077">
        <w:rPr>
          <w:rFonts w:ascii="Arial" w:eastAsia="Times New Roman" w:hAnsi="Arial" w:cs="Arial"/>
          <w:color w:val="000000"/>
          <w:lang w:eastAsia="en-GB"/>
        </w:rPr>
        <w:t>sugarpaste</w:t>
      </w:r>
      <w:proofErr w:type="spellEnd"/>
      <w:r w:rsidRPr="00685077">
        <w:rPr>
          <w:rFonts w:ascii="Arial" w:eastAsia="Times New Roman" w:hAnsi="Arial" w:cs="Arial"/>
          <w:color w:val="000000"/>
          <w:lang w:eastAsia="en-GB"/>
        </w:rPr>
        <w:t xml:space="preserve"> finish) in the fridge. We do not accept liability for consumption from two days following the event.</w:t>
      </w:r>
    </w:p>
    <w:p w:rsidR="00CB67D1" w:rsidRDefault="00CB67D1" w:rsidP="00CB67D1">
      <w:pPr>
        <w:spacing w:before="100" w:beforeAutospacing="1" w:after="100" w:afterAutospacing="1" w:line="240" w:lineRule="auto"/>
        <w:outlineLvl w:val="1"/>
        <w:rPr>
          <w:rFonts w:ascii="Arial" w:eastAsia="Times New Roman" w:hAnsi="Arial" w:cs="Arial"/>
          <w:color w:val="706D43"/>
          <w:sz w:val="24"/>
          <w:szCs w:val="24"/>
          <w:lang w:eastAsia="en-GB"/>
        </w:rPr>
      </w:pPr>
      <w:r>
        <w:rPr>
          <w:rFonts w:ascii="Arial" w:eastAsia="Times New Roman" w:hAnsi="Arial" w:cs="Arial"/>
          <w:color w:val="706D43"/>
          <w:sz w:val="24"/>
          <w:szCs w:val="24"/>
          <w:lang w:eastAsia="en-GB"/>
        </w:rPr>
        <w:t>Non-Edible Decorations</w:t>
      </w:r>
    </w:p>
    <w:p w:rsidR="00CB67D1" w:rsidRDefault="003212E6" w:rsidP="003212E6">
      <w:pPr>
        <w:spacing w:before="100" w:beforeAutospacing="1" w:after="100" w:afterAutospacing="1" w:line="240" w:lineRule="auto"/>
        <w:rPr>
          <w:rFonts w:ascii="Arial" w:eastAsia="Times New Roman" w:hAnsi="Arial" w:cs="Arial"/>
          <w:color w:val="000000"/>
          <w:lang w:eastAsia="en-GB"/>
        </w:rPr>
      </w:pPr>
      <w:r w:rsidRPr="003212E6">
        <w:rPr>
          <w:rFonts w:ascii="Arial" w:eastAsia="Times New Roman" w:hAnsi="Arial" w:cs="Arial"/>
          <w:color w:val="000000"/>
          <w:lang w:eastAsia="en-GB"/>
        </w:rPr>
        <w:t>During the design process the customer will be informed of any non-edible decoration that will be used to construct the cake. The customer must relay this information to the venue / hosts.</w:t>
      </w:r>
    </w:p>
    <w:p w:rsidR="003212E6" w:rsidRPr="003212E6" w:rsidRDefault="003212E6" w:rsidP="003212E6">
      <w:pPr>
        <w:spacing w:before="100" w:beforeAutospacing="1" w:after="100" w:afterAutospacing="1" w:line="240" w:lineRule="auto"/>
        <w:outlineLvl w:val="1"/>
        <w:rPr>
          <w:rFonts w:ascii="Arial" w:eastAsia="Times New Roman" w:hAnsi="Arial" w:cs="Arial"/>
          <w:color w:val="706D43"/>
          <w:sz w:val="24"/>
          <w:szCs w:val="24"/>
          <w:lang w:eastAsia="en-GB"/>
        </w:rPr>
      </w:pPr>
      <w:r w:rsidRPr="003212E6">
        <w:rPr>
          <w:rFonts w:ascii="Arial" w:eastAsia="Times New Roman" w:hAnsi="Arial" w:cs="Arial"/>
          <w:color w:val="706D43"/>
          <w:sz w:val="24"/>
          <w:szCs w:val="24"/>
          <w:lang w:eastAsia="en-GB"/>
        </w:rPr>
        <w:t>Copyright</w:t>
      </w:r>
    </w:p>
    <w:p w:rsidR="003212E6" w:rsidRPr="00685077" w:rsidRDefault="003212E6" w:rsidP="003212E6">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design copyright is the property of the company. The customer does not have any claim on the design.  The company reserves the right to use images of any design for promotional purposes following the event. </w:t>
      </w:r>
    </w:p>
    <w:p w:rsidR="00CB67D1" w:rsidRPr="00685077" w:rsidRDefault="00CB67D1" w:rsidP="00685077">
      <w:pPr>
        <w:spacing w:before="100" w:beforeAutospacing="1" w:after="100" w:afterAutospacing="1" w:line="240" w:lineRule="auto"/>
        <w:rPr>
          <w:rFonts w:ascii="Arial" w:eastAsia="Times New Roman" w:hAnsi="Arial" w:cs="Arial"/>
          <w:color w:val="000000"/>
          <w:lang w:eastAsia="en-GB"/>
        </w:rPr>
      </w:pPr>
    </w:p>
    <w:p w:rsidR="00080605" w:rsidRDefault="00080605"/>
    <w:sectPr w:rsidR="0008060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6B" w:rsidRDefault="009A5C6B" w:rsidP="003212E6">
      <w:pPr>
        <w:spacing w:after="0" w:line="240" w:lineRule="auto"/>
      </w:pPr>
      <w:r>
        <w:separator/>
      </w:r>
    </w:p>
  </w:endnote>
  <w:endnote w:type="continuationSeparator" w:id="0">
    <w:p w:rsidR="009A5C6B" w:rsidRDefault="009A5C6B" w:rsidP="0032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E6" w:rsidRDefault="003212E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Paul Bradford </w:t>
    </w:r>
    <w:proofErr w:type="spellStart"/>
    <w:r>
      <w:rPr>
        <w:rFonts w:asciiTheme="majorHAnsi" w:eastAsiaTheme="majorEastAsia" w:hAnsiTheme="majorHAnsi" w:cstheme="majorBidi"/>
      </w:rPr>
      <w:t>Sugarcraft</w:t>
    </w:r>
    <w:proofErr w:type="spellEnd"/>
    <w:r>
      <w:rPr>
        <w:rFonts w:asciiTheme="majorHAnsi" w:eastAsiaTheme="majorEastAsia" w:hAnsiTheme="majorHAnsi" w:cstheme="majorBidi"/>
      </w:rPr>
      <w:t xml:space="preserve"> School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918F9" w:rsidRPr="000918F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212E6" w:rsidRDefault="00321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6B" w:rsidRDefault="009A5C6B" w:rsidP="003212E6">
      <w:pPr>
        <w:spacing w:after="0" w:line="240" w:lineRule="auto"/>
      </w:pPr>
      <w:r>
        <w:separator/>
      </w:r>
    </w:p>
  </w:footnote>
  <w:footnote w:type="continuationSeparator" w:id="0">
    <w:p w:rsidR="009A5C6B" w:rsidRDefault="009A5C6B" w:rsidP="003212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77"/>
    <w:rsid w:val="00080605"/>
    <w:rsid w:val="000918F9"/>
    <w:rsid w:val="003212E6"/>
    <w:rsid w:val="00685077"/>
    <w:rsid w:val="009A5C6B"/>
    <w:rsid w:val="009C7BD4"/>
    <w:rsid w:val="00CB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077"/>
    <w:rPr>
      <w:rFonts w:ascii="Tahoma" w:hAnsi="Tahoma" w:cs="Tahoma"/>
      <w:sz w:val="16"/>
      <w:szCs w:val="16"/>
    </w:rPr>
  </w:style>
  <w:style w:type="character" w:styleId="Hyperlink">
    <w:name w:val="Hyperlink"/>
    <w:basedOn w:val="DefaultParagraphFont"/>
    <w:uiPriority w:val="99"/>
    <w:unhideWhenUsed/>
    <w:rsid w:val="00685077"/>
    <w:rPr>
      <w:color w:val="0000FF" w:themeColor="hyperlink"/>
      <w:u w:val="single"/>
    </w:rPr>
  </w:style>
  <w:style w:type="paragraph" w:styleId="Header">
    <w:name w:val="header"/>
    <w:basedOn w:val="Normal"/>
    <w:link w:val="HeaderChar"/>
    <w:uiPriority w:val="99"/>
    <w:unhideWhenUsed/>
    <w:rsid w:val="00321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2E6"/>
  </w:style>
  <w:style w:type="paragraph" w:styleId="Footer">
    <w:name w:val="footer"/>
    <w:basedOn w:val="Normal"/>
    <w:link w:val="FooterChar"/>
    <w:uiPriority w:val="99"/>
    <w:unhideWhenUsed/>
    <w:rsid w:val="00321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077"/>
    <w:rPr>
      <w:rFonts w:ascii="Tahoma" w:hAnsi="Tahoma" w:cs="Tahoma"/>
      <w:sz w:val="16"/>
      <w:szCs w:val="16"/>
    </w:rPr>
  </w:style>
  <w:style w:type="character" w:styleId="Hyperlink">
    <w:name w:val="Hyperlink"/>
    <w:basedOn w:val="DefaultParagraphFont"/>
    <w:uiPriority w:val="99"/>
    <w:unhideWhenUsed/>
    <w:rsid w:val="00685077"/>
    <w:rPr>
      <w:color w:val="0000FF" w:themeColor="hyperlink"/>
      <w:u w:val="single"/>
    </w:rPr>
  </w:style>
  <w:style w:type="paragraph" w:styleId="Header">
    <w:name w:val="header"/>
    <w:basedOn w:val="Normal"/>
    <w:link w:val="HeaderChar"/>
    <w:uiPriority w:val="99"/>
    <w:unhideWhenUsed/>
    <w:rsid w:val="00321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2E6"/>
  </w:style>
  <w:style w:type="paragraph" w:styleId="Footer">
    <w:name w:val="footer"/>
    <w:basedOn w:val="Normal"/>
    <w:link w:val="FooterChar"/>
    <w:uiPriority w:val="99"/>
    <w:unhideWhenUsed/>
    <w:rsid w:val="00321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signer-cakes.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2013-09-11T11:55:00Z</dcterms:created>
  <dcterms:modified xsi:type="dcterms:W3CDTF">2013-09-11T12:39:00Z</dcterms:modified>
</cp:coreProperties>
</file>